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DE8719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drawing>
          <wp:inline distT="0" distB="0" distL="0" distR="0">
            <wp:extent cx="5334000" cy="704850"/>
            <wp:effectExtent l="0" t="0" r="0" b="0"/>
            <wp:docPr id="1" name="图片 1" descr="课后素养评价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课后素养评价4.t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DD173A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hAnsi="宋体" w:eastAsia="黑体" w:cs="Times New Roman"/>
          <w:color w:val="000000"/>
          <w:sz w:val="24"/>
        </w:rPr>
        <w:t>Ⅰ</w:t>
      </w:r>
      <w:r>
        <w:rPr>
          <w:rFonts w:ascii="Times New Roman" w:hAnsi="Times New Roman" w:eastAsia="黑体" w:cs="Times New Roman"/>
          <w:color w:val="000000"/>
          <w:sz w:val="24"/>
        </w:rPr>
        <w:t>. 单词拼写</w:t>
      </w:r>
    </w:p>
    <w:p w14:paraId="68751633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1. What he said was too </w:t>
      </w:r>
      <w:r>
        <w:rPr>
          <w:rFonts w:ascii="Times New Roman" w:hAnsi="Times New Roman" w:cs="Times New Roman"/>
          <w:color w:val="000000"/>
          <w:sz w:val="24"/>
          <w:u w:val="single"/>
        </w:rPr>
        <w:t>complex</w:t>
      </w:r>
      <w:r>
        <w:rPr>
          <w:rFonts w:ascii="Times New Roman" w:hAnsi="Times New Roman" w:cs="Times New Roman"/>
          <w:color w:val="000000"/>
          <w:sz w:val="24"/>
        </w:rPr>
        <w:t xml:space="preserve"> (复杂的) for me to understand.</w:t>
      </w:r>
    </w:p>
    <w:p w14:paraId="47838182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2. They were much more realistic about its long term </w:t>
      </w:r>
      <w:r>
        <w:rPr>
          <w:rFonts w:ascii="Times New Roman" w:hAnsi="Times New Roman" w:cs="Times New Roman"/>
          <w:color w:val="000000"/>
          <w:sz w:val="24"/>
          <w:u w:val="single"/>
        </w:rPr>
        <w:t>commercial</w:t>
      </w:r>
      <w:r>
        <w:rPr>
          <w:rFonts w:ascii="Times New Roman" w:hAnsi="Times New Roman" w:cs="Times New Roman"/>
          <w:color w:val="000000"/>
          <w:sz w:val="24"/>
        </w:rPr>
        <w:t xml:space="preserve"> (商业的) prospects.</w:t>
      </w:r>
    </w:p>
    <w:p w14:paraId="058F8825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3. If you are already considered a credit risk by a bank, a secured loan might be your only </w:t>
      </w:r>
      <w:r>
        <w:rPr>
          <w:rFonts w:ascii="Times New Roman" w:hAnsi="Times New Roman" w:cs="Times New Roman"/>
          <w:color w:val="000000"/>
          <w:sz w:val="24"/>
          <w:u w:val="single"/>
        </w:rPr>
        <w:t>alternative</w:t>
      </w:r>
      <w:r>
        <w:rPr>
          <w:rFonts w:ascii="Times New Roman" w:hAnsi="Times New Roman" w:cs="Times New Roman"/>
          <w:color w:val="000000"/>
          <w:sz w:val="24"/>
        </w:rPr>
        <w:t xml:space="preserve"> (可供选择的事物)．</w:t>
      </w:r>
    </w:p>
    <w:p w14:paraId="234F33ED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4. We </w:t>
      </w:r>
      <w:r>
        <w:rPr>
          <w:rFonts w:ascii="Times New Roman" w:hAnsi="Times New Roman" w:cs="Times New Roman"/>
          <w:color w:val="000000"/>
          <w:sz w:val="24"/>
          <w:u w:val="single"/>
        </w:rPr>
        <w:t>sincerely</w:t>
      </w:r>
      <w:r>
        <w:rPr>
          <w:rFonts w:ascii="Times New Roman" w:hAnsi="Times New Roman" w:cs="Times New Roman"/>
          <w:color w:val="000000"/>
          <w:sz w:val="24"/>
        </w:rPr>
        <w:t xml:space="preserve"> (真诚地) welcome new and old customers home and abroad.</w:t>
      </w:r>
    </w:p>
    <w:p w14:paraId="6BAFDE3A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5. The country's present difficulties </w:t>
      </w:r>
      <w:r>
        <w:rPr>
          <w:rFonts w:ascii="Times New Roman" w:hAnsi="Times New Roman" w:cs="Times New Roman"/>
          <w:color w:val="000000"/>
          <w:sz w:val="24"/>
          <w:u w:val="single"/>
        </w:rPr>
        <w:t>arise</w:t>
      </w:r>
      <w:r>
        <w:rPr>
          <w:rFonts w:ascii="Times New Roman" w:hAnsi="Times New Roman" w:cs="Times New Roman"/>
          <w:color w:val="000000"/>
          <w:sz w:val="24"/>
        </w:rPr>
        <w:t xml:space="preserve"> (由</w:t>
      </w:r>
      <w:r>
        <w:rPr>
          <w:rFonts w:hAnsi="宋体" w:cs="Times New Roman"/>
          <w:color w:val="000000"/>
          <w:sz w:val="24"/>
        </w:rPr>
        <w:t>……</w:t>
      </w:r>
      <w:r>
        <w:rPr>
          <w:rFonts w:ascii="Times New Roman" w:hAnsi="Times New Roman" w:cs="Times New Roman"/>
          <w:color w:val="000000"/>
          <w:sz w:val="24"/>
        </w:rPr>
        <w:t>引起) from the reduced value of its money.</w:t>
      </w:r>
    </w:p>
    <w:p w14:paraId="29F49311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6. More practice will make you speak with greater </w:t>
      </w:r>
      <w:r>
        <w:rPr>
          <w:rFonts w:ascii="Times New Roman" w:hAnsi="Times New Roman" w:cs="Times New Roman"/>
          <w:color w:val="000000"/>
          <w:sz w:val="24"/>
          <w:u w:val="single"/>
        </w:rPr>
        <w:t>fluency</w:t>
      </w:r>
      <w:r>
        <w:rPr>
          <w:rFonts w:ascii="Times New Roman" w:hAnsi="Times New Roman" w:cs="Times New Roman"/>
          <w:color w:val="000000"/>
          <w:sz w:val="24"/>
        </w:rPr>
        <w:t xml:space="preserve"> (流利)．</w:t>
      </w:r>
    </w:p>
    <w:p w14:paraId="759AE7A0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7. The football and the heart </w:t>
      </w:r>
      <w:r>
        <w:rPr>
          <w:rFonts w:ascii="Times New Roman" w:hAnsi="Times New Roman" w:cs="Times New Roman"/>
          <w:color w:val="000000"/>
          <w:sz w:val="24"/>
          <w:u w:val="single"/>
        </w:rPr>
        <w:t>symbolize</w:t>
      </w:r>
      <w:r>
        <w:rPr>
          <w:rFonts w:ascii="Times New Roman" w:hAnsi="Times New Roman" w:cs="Times New Roman"/>
          <w:color w:val="000000"/>
          <w:sz w:val="24"/>
        </w:rPr>
        <w:t xml:space="preserve"> (象征) a passion for football.</w:t>
      </w:r>
    </w:p>
    <w:p w14:paraId="3EF65B6A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8. With the development of Chinese rural tourism, some problems arise which will </w:t>
      </w:r>
      <w:r>
        <w:rPr>
          <w:rFonts w:ascii="Times New Roman" w:hAnsi="Times New Roman" w:cs="Times New Roman"/>
          <w:color w:val="000000"/>
          <w:sz w:val="24"/>
          <w:u w:val="single"/>
        </w:rPr>
        <w:t>affect</w:t>
      </w:r>
      <w:r>
        <w:rPr>
          <w:rFonts w:ascii="Times New Roman" w:hAnsi="Times New Roman" w:cs="Times New Roman"/>
          <w:color w:val="000000"/>
          <w:sz w:val="24"/>
        </w:rPr>
        <w:t xml:space="preserve"> (影响) the sustainable development.</w:t>
      </w:r>
    </w:p>
    <w:p w14:paraId="0A9A7BDA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9. A </w:t>
      </w:r>
      <w:r>
        <w:rPr>
          <w:rFonts w:ascii="Times New Roman" w:hAnsi="Times New Roman" w:cs="Times New Roman"/>
          <w:color w:val="000000"/>
          <w:sz w:val="24"/>
          <w:u w:val="single"/>
        </w:rPr>
        <w:t>mixture</w:t>
      </w:r>
      <w:r>
        <w:rPr>
          <w:rFonts w:ascii="Times New Roman" w:hAnsi="Times New Roman" w:cs="Times New Roman"/>
          <w:color w:val="000000"/>
          <w:sz w:val="24"/>
        </w:rPr>
        <w:t xml:space="preserve"> (混合) of skill and good luck decided the outcome of the game. </w:t>
      </w:r>
    </w:p>
    <w:p w14:paraId="39C94F4C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10. There is a growing need for </w:t>
      </w:r>
      <w:r>
        <w:rPr>
          <w:rFonts w:ascii="Times New Roman" w:hAnsi="Times New Roman" w:cs="Times New Roman"/>
          <w:color w:val="000000"/>
          <w:sz w:val="24"/>
          <w:u w:val="single"/>
        </w:rPr>
        <w:t>qualified</w:t>
      </w:r>
      <w:r>
        <w:rPr>
          <w:rFonts w:ascii="Times New Roman" w:hAnsi="Times New Roman" w:cs="Times New Roman"/>
          <w:color w:val="000000"/>
          <w:sz w:val="24"/>
        </w:rPr>
        <w:t xml:space="preserve"> (合格的) teachers of Business English.</w:t>
      </w:r>
    </w:p>
    <w:p w14:paraId="7AAD877D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11. The whole family sat together and the whole table was full of </w:t>
      </w:r>
      <w:r>
        <w:rPr>
          <w:rFonts w:ascii="Times New Roman" w:hAnsi="Times New Roman" w:cs="Times New Roman"/>
          <w:color w:val="000000"/>
          <w:sz w:val="24"/>
          <w:u w:val="single"/>
        </w:rPr>
        <w:t>refreshments</w:t>
      </w:r>
      <w:r>
        <w:rPr>
          <w:rFonts w:ascii="Times New Roman" w:hAnsi="Times New Roman" w:cs="Times New Roman"/>
          <w:color w:val="000000"/>
          <w:sz w:val="24"/>
        </w:rPr>
        <w:t xml:space="preserve"> (茶点) and fruit.</w:t>
      </w:r>
    </w:p>
    <w:p w14:paraId="2360FC49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hAnsi="宋体" w:eastAsia="黑体" w:cs="Times New Roman"/>
          <w:color w:val="000000"/>
          <w:sz w:val="24"/>
        </w:rPr>
        <w:t>Ⅱ</w:t>
      </w:r>
      <w:r>
        <w:rPr>
          <w:rFonts w:ascii="Times New Roman" w:hAnsi="Times New Roman" w:eastAsia="黑体" w:cs="Times New Roman"/>
          <w:color w:val="000000"/>
          <w:sz w:val="24"/>
        </w:rPr>
        <w:t>. 短语填空</w:t>
      </w:r>
    </w:p>
    <w:p w14:paraId="0A09E6F7">
      <w:pPr>
        <w:pStyle w:val="2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range from... to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...</w:t>
      </w:r>
      <w:r>
        <w:rPr>
          <w:rFonts w:ascii="Times New Roman" w:hAnsi="Times New Roman" w:cs="Times New Roman"/>
          <w:color w:val="000000"/>
          <w:sz w:val="24"/>
        </w:rPr>
        <w:t>； turn down； be qualified for； under no circumstances； on a daily basis； for instance； arise from； have... in common； result in； make the most of</w:t>
      </w:r>
    </w:p>
    <w:p w14:paraId="107F9BA2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1. I will absolutely </w:t>
      </w:r>
      <w:r>
        <w:rPr>
          <w:rFonts w:ascii="Times New Roman" w:hAnsi="Times New Roman" w:cs="Times New Roman"/>
          <w:color w:val="000000"/>
          <w:sz w:val="24"/>
          <w:u w:val="single"/>
        </w:rPr>
        <w:t>make the most of</w:t>
      </w:r>
      <w:r>
        <w:rPr>
          <w:rFonts w:ascii="Times New Roman" w:hAnsi="Times New Roman" w:cs="Times New Roman"/>
          <w:color w:val="000000"/>
          <w:sz w:val="24"/>
        </w:rPr>
        <w:t xml:space="preserve"> every minute of each day!</w:t>
      </w:r>
    </w:p>
    <w:p w14:paraId="07A0C605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2. To my great surprise, he </w:t>
      </w:r>
      <w:r>
        <w:rPr>
          <w:rFonts w:ascii="Times New Roman" w:hAnsi="Times New Roman" w:cs="Times New Roman"/>
          <w:color w:val="000000"/>
          <w:sz w:val="24"/>
          <w:u w:val="single"/>
        </w:rPr>
        <w:t>turned down</w:t>
      </w:r>
      <w:r>
        <w:rPr>
          <w:rFonts w:ascii="Times New Roman" w:hAnsi="Times New Roman" w:cs="Times New Roman"/>
          <w:color w:val="000000"/>
          <w:sz w:val="24"/>
        </w:rPr>
        <w:t xml:space="preserve"> my good proposal a moment ago.</w:t>
      </w:r>
    </w:p>
    <w:p w14:paraId="1555CFC5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3. For lovers of the great outdoors, activities </w:t>
      </w:r>
      <w:r>
        <w:rPr>
          <w:rFonts w:ascii="Times New Roman" w:hAnsi="Times New Roman" w:cs="Times New Roman"/>
          <w:color w:val="000000"/>
          <w:sz w:val="24"/>
          <w:u w:val="single"/>
        </w:rPr>
        <w:t>range from</w:t>
      </w:r>
      <w:r>
        <w:rPr>
          <w:rFonts w:ascii="Times New Roman" w:hAnsi="Times New Roman" w:cs="Times New Roman"/>
          <w:color w:val="000000"/>
          <w:sz w:val="24"/>
        </w:rPr>
        <w:t xml:space="preserve"> canoeing (划独木舟) </w:t>
      </w:r>
      <w:r>
        <w:rPr>
          <w:rFonts w:ascii="Times New Roman" w:hAnsi="Times New Roman" w:cs="Times New Roman"/>
          <w:color w:val="000000"/>
          <w:sz w:val="24"/>
          <w:u w:val="single"/>
        </w:rPr>
        <w:t>to</w:t>
      </w:r>
      <w:r>
        <w:rPr>
          <w:rFonts w:ascii="Times New Roman" w:hAnsi="Times New Roman" w:cs="Times New Roman"/>
          <w:color w:val="000000"/>
          <w:sz w:val="24"/>
        </w:rPr>
        <w:t xml:space="preserve"> birdwatching.</w:t>
      </w:r>
    </w:p>
    <w:p w14:paraId="2901BCB5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4. We </w:t>
      </w:r>
      <w:r>
        <w:rPr>
          <w:rFonts w:ascii="Times New Roman" w:hAnsi="Times New Roman" w:cs="Times New Roman"/>
          <w:color w:val="000000"/>
          <w:sz w:val="24"/>
          <w:u w:val="single"/>
        </w:rPr>
        <w:t>have</w:t>
      </w:r>
      <w:r>
        <w:rPr>
          <w:rFonts w:ascii="Times New Roman" w:hAnsi="Times New Roman" w:cs="Times New Roman"/>
          <w:color w:val="000000"/>
          <w:sz w:val="24"/>
        </w:rPr>
        <w:t xml:space="preserve"> a lot </w:t>
      </w:r>
      <w:r>
        <w:rPr>
          <w:rFonts w:ascii="Times New Roman" w:hAnsi="Times New Roman" w:cs="Times New Roman"/>
          <w:color w:val="000000"/>
          <w:sz w:val="24"/>
          <w:u w:val="single"/>
        </w:rPr>
        <w:t>in common</w:t>
      </w:r>
      <w:r>
        <w:rPr>
          <w:rFonts w:ascii="Times New Roman" w:hAnsi="Times New Roman" w:cs="Times New Roman"/>
          <w:color w:val="000000"/>
          <w:sz w:val="24"/>
          <w:u w:val="none"/>
        </w:rPr>
        <w:t xml:space="preserve">, </w:t>
      </w:r>
      <w:r>
        <w:rPr>
          <w:rFonts w:ascii="Times New Roman" w:hAnsi="Times New Roman" w:cs="Times New Roman"/>
          <w:color w:val="000000"/>
          <w:sz w:val="24"/>
        </w:rPr>
        <w:t>so we have become friends.</w:t>
      </w:r>
    </w:p>
    <w:p w14:paraId="4BE3C28E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5. Based on the above advantages, I think I </w:t>
      </w:r>
      <w:r>
        <w:rPr>
          <w:rFonts w:ascii="Times New Roman" w:hAnsi="Times New Roman" w:cs="Times New Roman"/>
          <w:color w:val="000000"/>
          <w:sz w:val="24"/>
          <w:u w:val="single"/>
        </w:rPr>
        <w:t>am qualified for</w:t>
      </w:r>
      <w:r>
        <w:rPr>
          <w:rFonts w:ascii="Times New Roman" w:hAnsi="Times New Roman" w:cs="Times New Roman"/>
          <w:color w:val="000000"/>
          <w:sz w:val="24"/>
        </w:rPr>
        <w:t xml:space="preserve"> the job.</w:t>
      </w:r>
    </w:p>
    <w:p w14:paraId="452C4508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6. I work out for thirty minutes </w:t>
      </w:r>
      <w:r>
        <w:rPr>
          <w:rFonts w:ascii="Times New Roman" w:hAnsi="Times New Roman" w:cs="Times New Roman"/>
          <w:color w:val="000000"/>
          <w:sz w:val="24"/>
          <w:u w:val="single"/>
        </w:rPr>
        <w:t>on a daily basis</w:t>
      </w:r>
      <w:r>
        <w:rPr>
          <w:rFonts w:ascii="Times New Roman" w:hAnsi="Times New Roman" w:cs="Times New Roman"/>
          <w:color w:val="000000"/>
          <w:sz w:val="24"/>
        </w:rPr>
        <w:t>.</w:t>
      </w:r>
    </w:p>
    <w:p w14:paraId="5324E10E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7. It was his bad habits that </w:t>
      </w:r>
      <w:r>
        <w:rPr>
          <w:rFonts w:ascii="Times New Roman" w:hAnsi="Times New Roman" w:cs="Times New Roman"/>
          <w:color w:val="000000"/>
          <w:sz w:val="24"/>
          <w:u w:val="single"/>
        </w:rPr>
        <w:t>resulted in</w:t>
      </w:r>
      <w:r>
        <w:rPr>
          <w:rFonts w:ascii="Times New Roman" w:hAnsi="Times New Roman" w:cs="Times New Roman"/>
          <w:color w:val="000000"/>
          <w:sz w:val="24"/>
        </w:rPr>
        <w:t xml:space="preserve"> his serious illness.</w:t>
      </w:r>
    </w:p>
    <w:p w14:paraId="11F23751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8. She can't be relied on. </w:t>
      </w:r>
      <w:r>
        <w:rPr>
          <w:rFonts w:ascii="Times New Roman" w:hAnsi="Times New Roman" w:cs="Times New Roman"/>
          <w:color w:val="000000"/>
          <w:sz w:val="24"/>
          <w:u w:val="single"/>
        </w:rPr>
        <w:t>For instance</w:t>
      </w:r>
      <w:r>
        <w:rPr>
          <w:rFonts w:ascii="Times New Roman" w:hAnsi="Times New Roman" w:cs="Times New Roman"/>
          <w:color w:val="000000"/>
          <w:sz w:val="24"/>
          <w:u w:val="none"/>
        </w:rPr>
        <w:t xml:space="preserve">, </w:t>
      </w:r>
      <w:r>
        <w:rPr>
          <w:rFonts w:ascii="Times New Roman" w:hAnsi="Times New Roman" w:cs="Times New Roman"/>
          <w:color w:val="000000"/>
          <w:sz w:val="24"/>
        </w:rPr>
        <w:t>she arrived an hour late for an important meeting yesterday.</w:t>
      </w:r>
    </w:p>
    <w:p w14:paraId="02B01AE2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9. Many diseases </w:t>
      </w:r>
      <w:r>
        <w:rPr>
          <w:rFonts w:ascii="Times New Roman" w:hAnsi="Times New Roman" w:cs="Times New Roman"/>
          <w:color w:val="000000"/>
          <w:sz w:val="24"/>
          <w:u w:val="single"/>
        </w:rPr>
        <w:t>arise from</w:t>
      </w:r>
      <w:r>
        <w:rPr>
          <w:rFonts w:ascii="Times New Roman" w:hAnsi="Times New Roman" w:cs="Times New Roman"/>
          <w:color w:val="000000"/>
          <w:sz w:val="24"/>
        </w:rPr>
        <w:t xml:space="preserve"> what people really don't know about in their daily life.</w:t>
      </w:r>
    </w:p>
    <w:p w14:paraId="6F40D48A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10. </w:t>
      </w:r>
      <w:r>
        <w:rPr>
          <w:rFonts w:ascii="Times New Roman" w:hAnsi="Times New Roman" w:cs="Times New Roman"/>
          <w:color w:val="000000"/>
          <w:sz w:val="24"/>
          <w:u w:val="single"/>
        </w:rPr>
        <w:t>Under no circumstances</w:t>
      </w:r>
      <w:r>
        <w:rPr>
          <w:rFonts w:ascii="Times New Roman" w:hAnsi="Times New Roman" w:cs="Times New Roman"/>
          <w:color w:val="000000"/>
          <w:sz w:val="24"/>
        </w:rPr>
        <w:t xml:space="preserve"> shall we give in to pressures or threats imposed by foreign countries.</w:t>
      </w:r>
    </w:p>
    <w:p w14:paraId="3A521A6C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hAnsi="宋体" w:eastAsia="黑体" w:cs="Times New Roman"/>
          <w:color w:val="000000"/>
          <w:sz w:val="24"/>
        </w:rPr>
        <w:t>Ⅲ</w:t>
      </w:r>
      <w:r>
        <w:rPr>
          <w:rFonts w:ascii="Times New Roman" w:hAnsi="Times New Roman" w:eastAsia="黑体" w:cs="Times New Roman"/>
          <w:color w:val="000000"/>
          <w:sz w:val="24"/>
        </w:rPr>
        <w:t>. 补全句子</w:t>
      </w:r>
    </w:p>
    <w:p w14:paraId="022D0DE0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1. 真可惜，像他这样才能出众的人竟然被雇用来做这类琐事。(it作形式主语) </w:t>
      </w:r>
    </w:p>
    <w:p w14:paraId="5C7798DC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It is a pity that</w:t>
      </w:r>
      <w:r>
        <w:rPr>
          <w:rFonts w:ascii="Times New Roman" w:hAnsi="Times New Roman" w:cs="Times New Roman"/>
          <w:color w:val="000000"/>
          <w:sz w:val="24"/>
        </w:rPr>
        <w:t xml:space="preserve"> a man with great talent like him should be employed in such trifling matters.</w:t>
      </w:r>
    </w:p>
    <w:p w14:paraId="4AA82550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2. 我的一个朋友考虑在这个暑假期间参观颐和园。(one of＋复数名词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；</w:t>
      </w:r>
      <w:r>
        <w:rPr>
          <w:rFonts w:ascii="Times New Roman" w:hAnsi="Times New Roman" w:cs="Times New Roman"/>
          <w:color w:val="000000"/>
          <w:sz w:val="24"/>
        </w:rPr>
        <w:t>consider doing sth.)</w:t>
      </w:r>
    </w:p>
    <w:p w14:paraId="460EA13D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One of my friends considers visiting</w:t>
      </w:r>
      <w:r>
        <w:rPr>
          <w:rFonts w:ascii="Times New Roman" w:hAnsi="Times New Roman" w:cs="Times New Roman"/>
          <w:color w:val="000000"/>
          <w:sz w:val="24"/>
        </w:rPr>
        <w:t xml:space="preserve"> the Summer Palace during this summer holiday.</w:t>
      </w:r>
    </w:p>
    <w:p w14:paraId="74586AB1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3. 我们学校中央矗立着一座高楼。(完全倒装)</w:t>
      </w:r>
    </w:p>
    <w:p w14:paraId="5D5285B2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In the middle of our school stands</w:t>
      </w:r>
      <w:r>
        <w:rPr>
          <w:rFonts w:ascii="Times New Roman" w:hAnsi="Times New Roman" w:cs="Times New Roman"/>
          <w:color w:val="000000"/>
          <w:sz w:val="24"/>
        </w:rPr>
        <w:t xml:space="preserve"> a high building. </w:t>
      </w:r>
    </w:p>
    <w:p w14:paraId="3B45038A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4. 不仅是周霞，她的父母也喜欢看足球比赛。(not only... but also...)</w:t>
      </w:r>
    </w:p>
    <w:p w14:paraId="366E64B2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Not only Zhou Xia but also her parents are</w:t>
      </w:r>
      <w:r>
        <w:rPr>
          <w:rFonts w:ascii="Times New Roman" w:hAnsi="Times New Roman" w:cs="Times New Roman"/>
          <w:color w:val="000000"/>
          <w:sz w:val="24"/>
        </w:rPr>
        <w:t xml:space="preserve"> fond of watching football matches. </w:t>
      </w:r>
    </w:p>
    <w:p w14:paraId="04E8562E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5. 我已经付了票钱，所以不管你喜欢还是不喜欢，我们都得看完它。(whether... or not)</w:t>
      </w:r>
    </w:p>
    <w:p w14:paraId="64D31E51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I've already paid for the tickets, so </w:t>
      </w:r>
      <w:r>
        <w:rPr>
          <w:rFonts w:ascii="Times New Roman" w:hAnsi="Times New Roman" w:cs="Times New Roman"/>
          <w:color w:val="000000"/>
          <w:sz w:val="24"/>
          <w:u w:val="single"/>
        </w:rPr>
        <w:t>whether you like it or not</w:t>
      </w:r>
      <w:r>
        <w:rPr>
          <w:rFonts w:ascii="Times New Roman" w:hAnsi="Times New Roman" w:cs="Times New Roman"/>
          <w:color w:val="000000"/>
          <w:sz w:val="24"/>
          <w:u w:val="none"/>
        </w:rPr>
        <w:t xml:space="preserve">, </w:t>
      </w:r>
      <w:r>
        <w:rPr>
          <w:rFonts w:ascii="Times New Roman" w:hAnsi="Times New Roman" w:cs="Times New Roman"/>
          <w:color w:val="000000"/>
          <w:sz w:val="24"/>
        </w:rPr>
        <w:t>we're going to finish watching it.</w:t>
      </w:r>
    </w:p>
    <w:p w14:paraId="24BA8CA5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hAnsi="宋体" w:eastAsia="黑体" w:cs="Times New Roman"/>
          <w:color w:val="000000"/>
          <w:sz w:val="24"/>
        </w:rPr>
        <w:t>Ⅳ</w:t>
      </w:r>
      <w:r>
        <w:rPr>
          <w:rFonts w:ascii="Times New Roman" w:hAnsi="Times New Roman" w:eastAsia="黑体" w:cs="Times New Roman"/>
          <w:color w:val="000000"/>
          <w:sz w:val="24"/>
        </w:rPr>
        <w:t>. 语法填空</w:t>
      </w:r>
    </w:p>
    <w:p w14:paraId="06047FAA">
      <w:pPr>
        <w:pStyle w:val="2"/>
        <w:tabs>
          <w:tab w:val="left" w:pos="432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A textbook exchange is a business that buys and sells college textbooks. Textbooks can represent 1. </w:t>
      </w:r>
      <w:r>
        <w:rPr>
          <w:rFonts w:ascii="Times New Roman" w:hAnsi="Times New Roman" w:cs="Times New Roman"/>
          <w:color w:val="000000"/>
          <w:sz w:val="24"/>
          <w:u w:val="single"/>
        </w:rPr>
        <w:t>a</w:t>
      </w:r>
      <w:r>
        <w:rPr>
          <w:rFonts w:ascii="Times New Roman" w:hAnsi="Times New Roman" w:cs="Times New Roman"/>
          <w:color w:val="000000"/>
          <w:sz w:val="24"/>
        </w:rPr>
        <w:t xml:space="preserve"> significant part of a student's education budget. By purchasing used textbooks or selling unneeded books to a textbook exchange, students can 2. </w:t>
      </w:r>
      <w:r>
        <w:rPr>
          <w:rFonts w:ascii="Times New Roman" w:hAnsi="Times New Roman" w:cs="Times New Roman"/>
          <w:color w:val="000000"/>
          <w:sz w:val="24"/>
          <w:u w:val="single"/>
        </w:rPr>
        <w:t>greatly</w:t>
      </w:r>
      <w:r>
        <w:rPr>
          <w:rFonts w:ascii="Times New Roman" w:hAnsi="Times New Roman" w:cs="Times New Roman"/>
          <w:color w:val="000000"/>
          <w:sz w:val="24"/>
        </w:rPr>
        <w:t xml:space="preserve"> (great) reduce their expenses.</w:t>
      </w:r>
    </w:p>
    <w:p w14:paraId="5026D5C1">
      <w:pPr>
        <w:pStyle w:val="2"/>
        <w:tabs>
          <w:tab w:val="left" w:pos="432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Traditionally, university bookstores are the only sources for 3. </w:t>
      </w:r>
      <w:r>
        <w:rPr>
          <w:rFonts w:ascii="Times New Roman" w:hAnsi="Times New Roman" w:cs="Times New Roman"/>
          <w:color w:val="000000"/>
          <w:sz w:val="24"/>
          <w:u w:val="single"/>
        </w:rPr>
        <w:t>required</w:t>
      </w:r>
      <w:r>
        <w:rPr>
          <w:rFonts w:ascii="Times New Roman" w:hAnsi="Times New Roman" w:cs="Times New Roman"/>
          <w:color w:val="000000"/>
          <w:sz w:val="24"/>
        </w:rPr>
        <w:t xml:space="preserve"> (require) textbooks. The success of bookstores 4. </w:t>
      </w:r>
      <w:r>
        <w:rPr>
          <w:rFonts w:ascii="Times New Roman" w:hAnsi="Times New Roman" w:cs="Times New Roman"/>
          <w:color w:val="000000"/>
          <w:sz w:val="24"/>
          <w:u w:val="single"/>
        </w:rPr>
        <w:t>that/which</w:t>
      </w:r>
      <w:r>
        <w:rPr>
          <w:rFonts w:ascii="Times New Roman" w:hAnsi="Times New Roman" w:cs="Times New Roman"/>
          <w:color w:val="000000"/>
          <w:sz w:val="24"/>
        </w:rPr>
        <w:t xml:space="preserve"> buy and sell used books inspired some businesses 5. </w:t>
      </w:r>
      <w:r>
        <w:rPr>
          <w:rFonts w:ascii="Times New Roman" w:hAnsi="Times New Roman" w:cs="Times New Roman"/>
          <w:color w:val="000000"/>
          <w:sz w:val="24"/>
          <w:u w:val="single"/>
        </w:rPr>
        <w:t>to copy</w:t>
      </w:r>
      <w:r>
        <w:rPr>
          <w:rFonts w:ascii="Times New Roman" w:hAnsi="Times New Roman" w:cs="Times New Roman"/>
          <w:color w:val="000000"/>
          <w:sz w:val="24"/>
        </w:rPr>
        <w:t xml:space="preserve">(copy) the process for textbooks. A textbook exchange will purchase textbooks from students who have completed courses and no longer need the materials. This means the business can resell the used books at a price much lower than their original cost. This is very 6. </w:t>
      </w:r>
      <w:r>
        <w:rPr>
          <w:rFonts w:ascii="Times New Roman" w:hAnsi="Times New Roman" w:cs="Times New Roman"/>
          <w:color w:val="000000"/>
          <w:sz w:val="24"/>
          <w:u w:val="single"/>
        </w:rPr>
        <w:t>beneficial</w:t>
      </w:r>
      <w:r>
        <w:rPr>
          <w:rFonts w:ascii="Times New Roman" w:hAnsi="Times New Roman" w:cs="Times New Roman"/>
          <w:color w:val="000000"/>
          <w:sz w:val="24"/>
        </w:rPr>
        <w:t xml:space="preserve"> (benefit) to students who are struggling to meet their school fees and living expenses.</w:t>
      </w:r>
    </w:p>
    <w:p w14:paraId="6A3341E0">
      <w:pPr>
        <w:pStyle w:val="2"/>
        <w:tabs>
          <w:tab w:val="left" w:pos="432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Ever since it first appeared, the textbook exchange 7. </w:t>
      </w:r>
      <w:r>
        <w:rPr>
          <w:rFonts w:ascii="Times New Roman" w:hAnsi="Times New Roman" w:cs="Times New Roman"/>
          <w:color w:val="000000"/>
          <w:sz w:val="24"/>
          <w:u w:val="single"/>
        </w:rPr>
        <w:t>has increased</w:t>
      </w:r>
      <w:r>
        <w:rPr>
          <w:rFonts w:ascii="Times New Roman" w:hAnsi="Times New Roman" w:cs="Times New Roman"/>
          <w:color w:val="000000"/>
          <w:sz w:val="24"/>
        </w:rPr>
        <w:t xml:space="preserve"> (increase) the options for students. Now used textbooks 8. </w:t>
      </w:r>
      <w:r>
        <w:rPr>
          <w:rFonts w:ascii="Times New Roman" w:hAnsi="Times New Roman" w:cs="Times New Roman"/>
          <w:color w:val="000000"/>
          <w:sz w:val="24"/>
          <w:u w:val="single"/>
        </w:rPr>
        <w:t>are delivered/are being delivered</w:t>
      </w:r>
      <w:r>
        <w:rPr>
          <w:rFonts w:ascii="Times New Roman" w:hAnsi="Times New Roman" w:cs="Times New Roman"/>
          <w:color w:val="000000"/>
          <w:sz w:val="24"/>
        </w:rPr>
        <w:t xml:space="preserve"> (deliver) almost anywhere through any standard delivery service. This means students are not limited 9. </w:t>
      </w:r>
      <w:r>
        <w:rPr>
          <w:rFonts w:ascii="Times New Roman" w:hAnsi="Times New Roman" w:cs="Times New Roman"/>
          <w:color w:val="000000"/>
          <w:sz w:val="24"/>
          <w:u w:val="single"/>
        </w:rPr>
        <w:t>to</w:t>
      </w:r>
      <w:r>
        <w:rPr>
          <w:rFonts w:ascii="Times New Roman" w:hAnsi="Times New Roman" w:cs="Times New Roman"/>
          <w:color w:val="000000"/>
          <w:sz w:val="24"/>
        </w:rPr>
        <w:t xml:space="preserve"> the books available at their local university bookstores. They can compare 10. </w:t>
      </w:r>
      <w:r>
        <w:rPr>
          <w:rFonts w:ascii="Times New Roman" w:hAnsi="Times New Roman" w:cs="Times New Roman"/>
          <w:color w:val="000000"/>
          <w:sz w:val="24"/>
          <w:u w:val="single"/>
        </w:rPr>
        <w:t>prices</w:t>
      </w:r>
      <w:r>
        <w:rPr>
          <w:rFonts w:ascii="Times New Roman" w:hAnsi="Times New Roman" w:cs="Times New Roman"/>
          <w:color w:val="000000"/>
          <w:sz w:val="24"/>
        </w:rPr>
        <w:t xml:space="preserve"> (price) on a national or even international level and choose the most reasonably priced editions. This changes the supply-and-demand economic factors that create high prices for most textbooks.</w:t>
      </w:r>
    </w:p>
    <w:p w14:paraId="76CD2616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hAnsi="宋体" w:eastAsia="黑体" w:cs="Times New Roman"/>
          <w:color w:val="000000"/>
          <w:sz w:val="24"/>
        </w:rPr>
        <w:t>Ⅴ</w:t>
      </w:r>
      <w:r>
        <w:rPr>
          <w:rFonts w:ascii="Times New Roman" w:hAnsi="Times New Roman" w:eastAsia="黑体" w:cs="Times New Roman"/>
          <w:color w:val="000000"/>
          <w:sz w:val="24"/>
        </w:rPr>
        <w:t>. 写作</w:t>
      </w:r>
    </w:p>
    <w:p w14:paraId="79FA397F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第一节　应用文写作</w:t>
      </w:r>
    </w:p>
    <w:p w14:paraId="50957141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假如你是李华，得知你校校报在招聘英语记者，于是你用英语写了一封求职信，内容如下：</w:t>
      </w:r>
    </w:p>
    <w:p w14:paraId="74EC0859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1. 爱好英语阅读，订阅了各种英文报纸；</w:t>
      </w:r>
    </w:p>
    <w:p w14:paraId="27FAE04A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2. 能与外国人自由交谈，曾在初中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学校</w:t>
      </w:r>
      <w:r>
        <w:rPr>
          <w:rFonts w:ascii="Times New Roman" w:hAnsi="Times New Roman" w:cs="Times New Roman"/>
          <w:color w:val="000000"/>
          <w:sz w:val="24"/>
        </w:rPr>
        <w:t>举办的英语口语比赛中获一等奖；</w:t>
      </w:r>
    </w:p>
    <w:p w14:paraId="4773C4D6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3. 自己能胜任这项工作，如被录用，一定努力工作。</w:t>
      </w:r>
    </w:p>
    <w:p w14:paraId="7233CF7C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注意：1. 词数80左右；</w:t>
      </w:r>
    </w:p>
    <w:p w14:paraId="616BB559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2. 开头和结尾已给出，不计入总词数。</w:t>
      </w:r>
    </w:p>
    <w:p w14:paraId="093C3B3F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参考词汇：订阅subscribe；英语口语比赛Oral English Competition</w:t>
      </w:r>
    </w:p>
    <w:p w14:paraId="0932E268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Dear Editor，</w:t>
      </w:r>
    </w:p>
    <w:p w14:paraId="6DFC50E0">
      <w:pPr>
        <w:pStyle w:val="2"/>
        <w:tabs>
          <w:tab w:val="left" w:pos="432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Recently I have learnt that you need reporters from the new students in Senior 1. I'd like to be one. Now I'd like to introduce myself to you. </w:t>
      </w:r>
    </w:p>
    <w:p w14:paraId="59309DE5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                                                                        </w:t>
      </w:r>
    </w:p>
    <w:p w14:paraId="710F7D56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                                                                        </w:t>
      </w:r>
    </w:p>
    <w:p w14:paraId="667C9FBE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                                                                        </w:t>
      </w:r>
    </w:p>
    <w:p w14:paraId="51532605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                                                                        </w:t>
      </w:r>
    </w:p>
    <w:p w14:paraId="12353154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                                                                        </w:t>
      </w:r>
    </w:p>
    <w:p w14:paraId="50EE7F94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                                                                        </w:t>
      </w:r>
    </w:p>
    <w:p w14:paraId="7A0DF5F4">
      <w:pPr>
        <w:pStyle w:val="2"/>
        <w:tabs>
          <w:tab w:val="left" w:pos="4320"/>
        </w:tabs>
        <w:snapToGrid w:val="0"/>
        <w:spacing w:line="360" w:lineRule="auto"/>
        <w:jc w:val="righ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Yours sincerely，</w:t>
      </w:r>
    </w:p>
    <w:p w14:paraId="1804BDD2">
      <w:pPr>
        <w:pStyle w:val="2"/>
        <w:tabs>
          <w:tab w:val="left" w:pos="4320"/>
        </w:tabs>
        <w:snapToGrid w:val="0"/>
        <w:spacing w:line="360" w:lineRule="auto"/>
        <w:jc w:val="righ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Li Hua</w:t>
      </w:r>
    </w:p>
    <w:p w14:paraId="5D45DF09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eastAsia="黑体" w:cs="Times New Roman"/>
          <w:color w:val="000000"/>
          <w:sz w:val="24"/>
        </w:rPr>
        <w:t>【参考范文】</w:t>
      </w:r>
    </w:p>
    <w:p w14:paraId="3D754574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Dear Editor，</w:t>
      </w:r>
    </w:p>
    <w:p w14:paraId="02FE7E5A">
      <w:pPr>
        <w:pStyle w:val="2"/>
        <w:tabs>
          <w:tab w:val="left" w:pos="432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Recently I have learnt that you need reporters from the new students in Senior 1. I'd like to be one. Now I'd like to introduce myself to you.</w:t>
      </w:r>
    </w:p>
    <w:p w14:paraId="294CC48B">
      <w:pPr>
        <w:pStyle w:val="2"/>
        <w:tabs>
          <w:tab w:val="left" w:pos="432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My name is Li Hua. I enjoy reading English articles, and have subscribed to all kinds of English newspapers. What's more, I can talk with foreign friends in English. I'm pleased to tell you that I have won first prize in the Oral English Competition held in my junior 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 xml:space="preserve">high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</w:rPr>
        <w:t>school. I'm sure I will be fit for the job. I'll do my best if I am accepted.</w:t>
      </w:r>
    </w:p>
    <w:p w14:paraId="1E59A07B">
      <w:pPr>
        <w:pStyle w:val="2"/>
        <w:tabs>
          <w:tab w:val="left" w:pos="4320"/>
        </w:tabs>
        <w:snapToGrid w:val="0"/>
        <w:spacing w:line="360" w:lineRule="auto"/>
        <w:jc w:val="righ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Yours sincerely，</w:t>
      </w:r>
    </w:p>
    <w:p w14:paraId="34045070">
      <w:pPr>
        <w:pStyle w:val="2"/>
        <w:tabs>
          <w:tab w:val="left" w:pos="4320"/>
        </w:tabs>
        <w:snapToGrid w:val="0"/>
        <w:spacing w:line="360" w:lineRule="auto"/>
        <w:jc w:val="righ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Li Hua</w:t>
      </w:r>
    </w:p>
    <w:p w14:paraId="68F867E3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第二节　读后续写</w:t>
      </w:r>
    </w:p>
    <w:p w14:paraId="288B8DEC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阅读下面材料，根据其内容和所给段落开头语续写两段，使之构成一篇完整的短文。</w:t>
      </w:r>
    </w:p>
    <w:p w14:paraId="70E0BD5F">
      <w:pPr>
        <w:pStyle w:val="2"/>
        <w:tabs>
          <w:tab w:val="left" w:pos="4320"/>
        </w:tabs>
        <w:snapToGrid w:val="0"/>
        <w:spacing w:line="36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Tomorrow Represents Hope</w:t>
      </w:r>
    </w:p>
    <w:p w14:paraId="51B4B33A">
      <w:pPr>
        <w:pStyle w:val="2"/>
        <w:tabs>
          <w:tab w:val="left" w:pos="432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Every day, on the way to and from school I passed by a children's hospital. One morning, as I was hurrying to school, I noticed a child staring out of a small window on the first floor. The next minute I accidentally tripped, leaving my feet in the air. As I slowly pulled myself up and dusted myself off, I looked up again and saw the child laughing. In spite of my situation, I was pleased to have made someone laugh. I bowed as though I were a performer. The child clapped and waved at me. As I stepped closer, I saw that the girl's head was bald (光秃的), a sign that she was a cancer patient. I quickly waved one last time to her before making my way to school.</w:t>
      </w:r>
    </w:p>
    <w:p w14:paraId="76FD4858">
      <w:pPr>
        <w:pStyle w:val="2"/>
        <w:tabs>
          <w:tab w:val="left" w:pos="432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The next morning and the next, I looked out for the little girl and waved to her, jigging (蹦跳) just to make her laugh. I thought about her and wondered what her life must be like. 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cs="Times New Roman"/>
          <w:color w:val="000000"/>
          <w:sz w:val="24"/>
        </w:rPr>
        <w:t>Tomorrow, and tomorrow, and tomorrow, Creeps (爬行) in this petty pace from day to day.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cs="Times New Roman"/>
          <w:color w:val="000000"/>
          <w:sz w:val="24"/>
        </w:rPr>
        <w:t xml:space="preserve"> Those lines from a Shakespearean poem I had learned in school came to my mind. Was that how the child lived from day to day?</w:t>
      </w:r>
    </w:p>
    <w:p w14:paraId="1F45F631">
      <w:pPr>
        <w:pStyle w:val="2"/>
        <w:tabs>
          <w:tab w:val="left" w:pos="432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I felt the urge to visit the child. I went to the hospital and looked for the room facing the road. I found the little girl. She was thin and pale. When she saw me, her eyes widened with recognition and she welcomed me with a shy smile. I talked to her a bit and learned her name, Suki. The nurse who saw me talking to her later told me that Suki was a leukemia patient. Her navy officer father was a single parent and was on duty outside the country. The nurse encouraged me to visit Suki so that she would not be so lonesome. As I was leaving, Suki called to me, 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cs="Times New Roman"/>
          <w:color w:val="000000"/>
          <w:sz w:val="24"/>
        </w:rPr>
        <w:t>Tomorrow？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cs="Times New Roman"/>
          <w:color w:val="000000"/>
          <w:sz w:val="24"/>
        </w:rPr>
        <w:t xml:space="preserve"> I understood and said, “Yes, tomorrow.”</w:t>
      </w:r>
    </w:p>
    <w:p w14:paraId="01FCA5A1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注意：续写词数应为150左右。</w:t>
      </w:r>
    </w:p>
    <w:p w14:paraId="295744A5">
      <w:pPr>
        <w:pStyle w:val="2"/>
        <w:tabs>
          <w:tab w:val="left" w:pos="432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After that, I dropped in on Suki after school every day.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                                                                     </w:t>
      </w:r>
    </w:p>
    <w:p w14:paraId="3598BAC7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                                                                        </w:t>
      </w:r>
    </w:p>
    <w:p w14:paraId="59DF7658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                                                                        </w:t>
      </w:r>
    </w:p>
    <w:p w14:paraId="5915ED37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                                                                        </w:t>
      </w:r>
    </w:p>
    <w:p w14:paraId="6CD412D3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                                                                        </w:t>
      </w:r>
    </w:p>
    <w:p w14:paraId="34E8FDD4">
      <w:pPr>
        <w:pStyle w:val="2"/>
        <w:tabs>
          <w:tab w:val="left" w:pos="432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Two months later, Suki told me good news.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                                                                     </w:t>
      </w:r>
    </w:p>
    <w:p w14:paraId="330CE0A7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                                                                        </w:t>
      </w:r>
    </w:p>
    <w:p w14:paraId="6D7571E6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                                                                        </w:t>
      </w:r>
    </w:p>
    <w:p w14:paraId="3A8A258E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                                                                        </w:t>
      </w:r>
    </w:p>
    <w:p w14:paraId="40BB3E76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                                                                        </w:t>
      </w:r>
    </w:p>
    <w:p w14:paraId="52F2321C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eastAsia="黑体" w:cs="Times New Roman"/>
          <w:color w:val="000000"/>
          <w:sz w:val="24"/>
        </w:rPr>
        <w:t>【参考范文】</w:t>
      </w:r>
    </w:p>
    <w:p w14:paraId="5E22268C">
      <w:pPr>
        <w:pStyle w:val="2"/>
        <w:tabs>
          <w:tab w:val="left" w:pos="432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After that, I dropped in on Suki after school every day.</w:t>
      </w:r>
      <w:r>
        <w:rPr>
          <w:rFonts w:ascii="Times New Roman" w:hAnsi="Times New Roman" w:cs="Times New Roman"/>
          <w:color w:val="000000"/>
          <w:sz w:val="24"/>
        </w:rPr>
        <w:t xml:space="preserve"> We chatted casually about our own hobbies, favourite food and even the plans for the future. We played card games and read together. Even though Suki was only ten, I found that I could get along with her very well. I was not visiting her out of pity. I really looked forward to her company. At the end of each visit, she always asked, 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cs="Times New Roman"/>
          <w:color w:val="000000"/>
          <w:sz w:val="24"/>
        </w:rPr>
        <w:t>Tomorrow？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cs="Times New Roman"/>
          <w:color w:val="000000"/>
          <w:sz w:val="24"/>
        </w:rPr>
        <w:t xml:space="preserve"> and my reply was always, “Yes, tomorrow.”</w:t>
      </w:r>
    </w:p>
    <w:p w14:paraId="7BA73E1C">
      <w:pPr>
        <w:pStyle w:val="2"/>
        <w:tabs>
          <w:tab w:val="left" w:pos="432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Two months later, Suki told me good news.</w:t>
      </w:r>
      <w:r>
        <w:rPr>
          <w:rFonts w:ascii="Times New Roman" w:hAnsi="Times New Roman" w:cs="Times New Roman"/>
          <w:color w:val="000000"/>
          <w:sz w:val="24"/>
        </w:rPr>
        <w:t xml:space="preserve"> She was well enough to be discharged from the hospital. On my last visit, she gave me an envelope, and said it contained her email address. I promised to write. In her letter, Suki thanked me and told me how my answer to her question 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cs="Times New Roman"/>
          <w:color w:val="000000"/>
          <w:sz w:val="24"/>
        </w:rPr>
        <w:t>Tomorrow？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cs="Times New Roman"/>
          <w:color w:val="000000"/>
          <w:sz w:val="24"/>
        </w:rPr>
        <w:t xml:space="preserve"> had given her hope from day to day. She believed that she recovered because of this. At the end of the letter, she wrote 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cs="Times New Roman"/>
          <w:color w:val="000000"/>
          <w:sz w:val="24"/>
        </w:rPr>
        <w:t>Tomorrow？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cs="Times New Roman"/>
          <w:color w:val="000000"/>
          <w:sz w:val="24"/>
        </w:rPr>
        <w:t xml:space="preserve"> followed by her email address. I smiled and said to myself, “Yes, Suki, tomorrow.”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7DA51D">
    <w:pPr>
      <w:pStyle w:val="4"/>
      <w:jc w:val="center"/>
    </w:pPr>
    <w:r>
      <w:fldChar w:fldCharType="begin"/>
    </w:r>
    <w:r>
      <w:instrText xml:space="preserve"> PAGE  \* MERGEFORMAT </w:instrText>
    </w:r>
    <w:r>
      <w:fldChar w:fldCharType="separate"/>
    </w:r>
    <w:r>
      <w:t>4</w:t>
    </w:r>
    <w:r>
      <w:fldChar w:fldCharType="end"/>
    </w:r>
    <w:r>
      <w:t>/</w:t>
    </w:r>
    <w:r>
      <w:fldChar w:fldCharType="begin"/>
    </w:r>
    <w:r>
      <w:instrText xml:space="preserve"> NUMPAGES  \* MERGEFORMAT </w:instrText>
    </w:r>
    <w:r>
      <w:fldChar w:fldCharType="separate"/>
    </w:r>
    <w:r>
      <w:t>5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64F"/>
    <w:rsid w:val="00002A58"/>
    <w:rsid w:val="00013C10"/>
    <w:rsid w:val="00021382"/>
    <w:rsid w:val="00090355"/>
    <w:rsid w:val="000F6696"/>
    <w:rsid w:val="00125270"/>
    <w:rsid w:val="001C6B00"/>
    <w:rsid w:val="001D6127"/>
    <w:rsid w:val="00205CF5"/>
    <w:rsid w:val="00242A82"/>
    <w:rsid w:val="002E1687"/>
    <w:rsid w:val="003B2955"/>
    <w:rsid w:val="00411C51"/>
    <w:rsid w:val="00524947"/>
    <w:rsid w:val="005E0C58"/>
    <w:rsid w:val="00640329"/>
    <w:rsid w:val="00650E07"/>
    <w:rsid w:val="006679F3"/>
    <w:rsid w:val="006F22C3"/>
    <w:rsid w:val="007C29F3"/>
    <w:rsid w:val="00825062"/>
    <w:rsid w:val="00850AFC"/>
    <w:rsid w:val="00881ACD"/>
    <w:rsid w:val="00892625"/>
    <w:rsid w:val="008A7DC3"/>
    <w:rsid w:val="008C213E"/>
    <w:rsid w:val="00954897"/>
    <w:rsid w:val="00A352BF"/>
    <w:rsid w:val="00A914FB"/>
    <w:rsid w:val="00B6364F"/>
    <w:rsid w:val="00BE2745"/>
    <w:rsid w:val="00C10E5F"/>
    <w:rsid w:val="00C8702E"/>
    <w:rsid w:val="00D85921"/>
    <w:rsid w:val="00E57DF5"/>
    <w:rsid w:val="00E57E40"/>
    <w:rsid w:val="00E9217D"/>
    <w:rsid w:val="00E966D8"/>
    <w:rsid w:val="00F31AFD"/>
    <w:rsid w:val="2D6471BC"/>
    <w:rsid w:val="340A0D10"/>
    <w:rsid w:val="3C5B02F7"/>
    <w:rsid w:val="3FC1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qFormat/>
    <w:uiPriority w:val="0"/>
    <w:rPr>
      <w:rFonts w:hAnsi="Courier New" w:cs="Courier New" w:asciiTheme="minorEastAsia" w:eastAsiaTheme="minorEastAsia"/>
    </w:r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纯文本 Char"/>
    <w:basedOn w:val="7"/>
    <w:link w:val="2"/>
    <w:qFormat/>
    <w:uiPriority w:val="0"/>
    <w:rPr>
      <w:rFonts w:hAnsi="Courier New" w:cs="Courier New" w:asciiTheme="minorEastAsia" w:eastAsiaTheme="minorEastAsia"/>
      <w:kern w:val="2"/>
      <w:sz w:val="21"/>
      <w:szCs w:val="24"/>
    </w:rPr>
  </w:style>
  <w:style w:type="character" w:customStyle="1" w:styleId="9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批注框文本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file:///E:\&#35838;&#20214;\25&#31179;-26&#26149;&#28023;&#21335;&#26032;&#35838;&#31243;&#21516;&#27493;&#32451;&#20064;&#20876;%2525252520&#33521;&#35821;&#22806;&#30740;&#36873;&#25321;&#24615;&#24517;&#20462;&#31532;&#22235;&#20876;&#25945;&#24072;&#29992;&#20070;&#65288;&#21021;&#31295;&#65289;%2525252520222\3.&#37197;&#22871;&#32451;&#20064;&#39064;\&#35838;&#21518;&#32032;&#20859;&#35780;&#20215;\&#35838;&#21518;&#32032;&#20859;&#35780;&#20215;4.tif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自定义 1">
      <a:majorFont>
        <a:latin typeface="Calibri"/>
        <a:ea typeface="宋体"/>
        <a:cs typeface=""/>
      </a:majorFont>
      <a:minorFont>
        <a:latin typeface="Calibri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1768</Words>
  <Characters>6332</Characters>
  <Lines>62</Lines>
  <Paragraphs>17</Paragraphs>
  <TotalTime>6</TotalTime>
  <ScaleCrop>false</ScaleCrop>
  <LinksUpToDate>false</LinksUpToDate>
  <CharactersWithSpaces>8748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2024-08-13T06:38:00Z</dcterms:created>
  <dc:creator>XSL</dc:creator>
  <cp:keywords>QQ752179280</cp:keywords>
  <cp:lastModifiedBy>Wendy</cp:lastModifiedBy>
  <dcterms:modified xsi:type="dcterms:W3CDTF">2026-02-12T03:12:33Z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eyJoZGlkIjoiYzM0NTIzZDQ0YmVmYzUyMWY1NjMwNmQ3N2VhMjA4YTMiLCJ1c2VySWQiOiIyMjA0NzEwNiJ9</vt:lpwstr>
  </property>
  <property fmtid="{D5CDD505-2E9C-101B-9397-08002B2CF9AE}" pid="3" name="KSOProductBuildVer">
    <vt:lpwstr>2052-12.1.0.25225</vt:lpwstr>
  </property>
  <property fmtid="{D5CDD505-2E9C-101B-9397-08002B2CF9AE}" pid="4" name="ICV">
    <vt:lpwstr>C47C0A7B78B1426AA1B421DABB85222A_12</vt:lpwstr>
  </property>
</Properties>
</file>